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7" w:rsidRDefault="00CA6F9D">
      <w:pPr>
        <w:rPr>
          <w:rFonts w:ascii="Verdana" w:hAnsi="Verdana"/>
        </w:rPr>
      </w:pPr>
      <w:r>
        <w:rPr>
          <w:rFonts w:ascii="Verdana" w:hAnsi="Verdana"/>
        </w:rPr>
        <w:t>Extending your lease</w:t>
      </w:r>
      <w:r w:rsidR="00A8265C">
        <w:rPr>
          <w:rFonts w:ascii="Verdana" w:hAnsi="Verdana"/>
        </w:rPr>
        <w:t xml:space="preserve"> a</w:t>
      </w:r>
      <w:r w:rsidR="00DE157C">
        <w:rPr>
          <w:rFonts w:ascii="Verdana" w:hAnsi="Verdana"/>
        </w:rPr>
        <w:t xml:space="preserve"> </w:t>
      </w:r>
      <w:r w:rsidR="00950776">
        <w:rPr>
          <w:rFonts w:ascii="Verdana" w:hAnsi="Verdana"/>
        </w:rPr>
        <w:t>guide for leaseholders</w:t>
      </w:r>
    </w:p>
    <w:p w:rsidR="00D56212" w:rsidRDefault="00D56212">
      <w:pPr>
        <w:rPr>
          <w:rFonts w:ascii="Verdana" w:hAnsi="Verdana"/>
        </w:rPr>
      </w:pPr>
      <w:r>
        <w:rPr>
          <w:rFonts w:ascii="Verdana" w:hAnsi="Verdana"/>
        </w:rPr>
        <w:t>This is intended as a brief guide, it is essential that you seek your own advice.  The leasehold advisory service has a helpful section on their website about extending yo</w:t>
      </w:r>
      <w:r w:rsidR="00232D10">
        <w:rPr>
          <w:rFonts w:ascii="Verdana" w:hAnsi="Verdana"/>
        </w:rPr>
        <w:t xml:space="preserve">ur </w:t>
      </w:r>
      <w:r>
        <w:rPr>
          <w:rFonts w:ascii="Verdana" w:hAnsi="Verdana"/>
        </w:rPr>
        <w:t>lea</w:t>
      </w:r>
      <w:r w:rsidR="00232D10">
        <w:rPr>
          <w:rFonts w:ascii="Verdana" w:hAnsi="Verdana"/>
        </w:rPr>
        <w:t xml:space="preserve">se </w:t>
      </w:r>
      <w:hyperlink r:id="rId6" w:history="1">
        <w:r w:rsidR="000D7FDE" w:rsidRPr="00970889">
          <w:rPr>
            <w:rStyle w:val="Hyperlink"/>
            <w:rFonts w:ascii="Verdana" w:hAnsi="Verdana"/>
          </w:rPr>
          <w:t>www.lease-advice.org</w:t>
        </w:r>
      </w:hyperlink>
      <w:r w:rsidR="00232D10">
        <w:rPr>
          <w:rFonts w:ascii="Verdana" w:hAnsi="Verdana"/>
        </w:rPr>
        <w:t xml:space="preserve"> </w:t>
      </w:r>
    </w:p>
    <w:p w:rsidR="00CA6F9D" w:rsidRDefault="00CA6F9D">
      <w:pPr>
        <w:rPr>
          <w:rFonts w:ascii="Verdana" w:hAnsi="Verdana"/>
        </w:rPr>
      </w:pPr>
      <w:r>
        <w:rPr>
          <w:rFonts w:ascii="Verdana" w:hAnsi="Verdana"/>
        </w:rPr>
        <w:t xml:space="preserve">Leases are assets that depreciate over time, most of our leases were granted </w:t>
      </w:r>
      <w:r w:rsidR="000911B0">
        <w:rPr>
          <w:rFonts w:ascii="Verdana" w:hAnsi="Verdana"/>
        </w:rPr>
        <w:t xml:space="preserve">as a result of the right to buy and were </w:t>
      </w:r>
      <w:r>
        <w:rPr>
          <w:rFonts w:ascii="Verdana" w:hAnsi="Verdana"/>
        </w:rPr>
        <w:t>for 125 years.  The term under your lease diminishes each year</w:t>
      </w:r>
      <w:r w:rsidR="000A0A92">
        <w:rPr>
          <w:rFonts w:ascii="Verdana" w:hAnsi="Verdana"/>
        </w:rPr>
        <w:t>.</w:t>
      </w:r>
    </w:p>
    <w:p w:rsidR="000911B0" w:rsidRDefault="000911B0">
      <w:pPr>
        <w:rPr>
          <w:rFonts w:ascii="Verdana" w:hAnsi="Verdana"/>
        </w:rPr>
      </w:pPr>
      <w:r>
        <w:rPr>
          <w:rFonts w:ascii="Verdana" w:hAnsi="Verdana"/>
        </w:rPr>
        <w:t xml:space="preserve">You have a </w:t>
      </w:r>
      <w:r w:rsidR="000A0A92">
        <w:rPr>
          <w:rFonts w:ascii="Verdana" w:hAnsi="Verdana"/>
        </w:rPr>
        <w:t>legal</w:t>
      </w:r>
      <w:r>
        <w:rPr>
          <w:rFonts w:ascii="Verdana" w:hAnsi="Verdana"/>
        </w:rPr>
        <w:t xml:space="preserve"> right to extend your lease providing you </w:t>
      </w:r>
      <w:r w:rsidR="003530D7">
        <w:rPr>
          <w:rFonts w:ascii="Verdana" w:hAnsi="Verdana"/>
        </w:rPr>
        <w:t>fulfil certain c</w:t>
      </w:r>
      <w:r w:rsidR="000A0A92">
        <w:rPr>
          <w:rFonts w:ascii="Verdana" w:hAnsi="Verdana"/>
        </w:rPr>
        <w:t>onditions</w:t>
      </w:r>
      <w:r w:rsidR="00DE157C">
        <w:rPr>
          <w:rFonts w:ascii="Verdana" w:hAnsi="Verdana"/>
        </w:rPr>
        <w:t xml:space="preserve">.  </w:t>
      </w:r>
      <w:r w:rsidR="003530D7">
        <w:rPr>
          <w:rFonts w:ascii="Verdana" w:hAnsi="Verdana"/>
        </w:rPr>
        <w:t xml:space="preserve"> </w:t>
      </w:r>
      <w:r w:rsidR="00DE157C">
        <w:rPr>
          <w:rFonts w:ascii="Verdana" w:hAnsi="Verdana"/>
        </w:rPr>
        <w:t>Y</w:t>
      </w:r>
      <w:r w:rsidR="003530D7">
        <w:rPr>
          <w:rFonts w:ascii="Verdana" w:hAnsi="Verdana"/>
        </w:rPr>
        <w:t xml:space="preserve">ou </w:t>
      </w:r>
      <w:r w:rsidR="000A0A92">
        <w:rPr>
          <w:rFonts w:ascii="Verdana" w:hAnsi="Verdana"/>
        </w:rPr>
        <w:t>get</w:t>
      </w:r>
      <w:r w:rsidR="003530D7">
        <w:rPr>
          <w:rFonts w:ascii="Verdana" w:hAnsi="Verdana"/>
        </w:rPr>
        <w:t xml:space="preserve"> a new lease for a term of 90 years plus the remaining term of your existing lease at a peppercorn rent</w:t>
      </w:r>
      <w:r w:rsidR="00452E1D">
        <w:rPr>
          <w:rFonts w:ascii="Verdana" w:hAnsi="Verdana"/>
        </w:rPr>
        <w:t>,</w:t>
      </w:r>
      <w:r w:rsidR="00D56212">
        <w:rPr>
          <w:rFonts w:ascii="Verdana" w:hAnsi="Verdana"/>
        </w:rPr>
        <w:t xml:space="preserve"> that means that you will no longer have to pay ground rent.</w:t>
      </w:r>
    </w:p>
    <w:p w:rsidR="00CA6F9D" w:rsidRDefault="00950776">
      <w:pPr>
        <w:rPr>
          <w:rFonts w:ascii="Verdana" w:hAnsi="Verdana"/>
        </w:rPr>
      </w:pPr>
      <w:r>
        <w:rPr>
          <w:rFonts w:ascii="Verdana" w:hAnsi="Verdana"/>
        </w:rPr>
        <w:t xml:space="preserve">There is no specific time when you should ask for a lease extension but </w:t>
      </w:r>
      <w:r w:rsidR="00452E1D">
        <w:rPr>
          <w:rFonts w:ascii="Verdana" w:hAnsi="Verdana"/>
        </w:rPr>
        <w:t>if</w:t>
      </w:r>
      <w:r w:rsidR="00CA6F9D">
        <w:rPr>
          <w:rFonts w:ascii="Verdana" w:hAnsi="Verdana"/>
        </w:rPr>
        <w:t xml:space="preserve"> the term of a lease falls below 80 years it will be thought of as short and this may cause difficulties </w:t>
      </w:r>
      <w:r w:rsidR="00DE157C">
        <w:rPr>
          <w:rFonts w:ascii="Verdana" w:hAnsi="Verdana"/>
        </w:rPr>
        <w:t xml:space="preserve">if you </w:t>
      </w:r>
      <w:r w:rsidR="00CA6F9D">
        <w:rPr>
          <w:rFonts w:ascii="Verdana" w:hAnsi="Verdana"/>
        </w:rPr>
        <w:t>w</w:t>
      </w:r>
      <w:r w:rsidR="00DE157C">
        <w:rPr>
          <w:rFonts w:ascii="Verdana" w:hAnsi="Verdana"/>
        </w:rPr>
        <w:t xml:space="preserve">ant to </w:t>
      </w:r>
      <w:r w:rsidR="00CA6F9D">
        <w:rPr>
          <w:rFonts w:ascii="Verdana" w:hAnsi="Verdana"/>
        </w:rPr>
        <w:t xml:space="preserve">sell or </w:t>
      </w:r>
      <w:proofErr w:type="spellStart"/>
      <w:r w:rsidR="00CA6F9D">
        <w:rPr>
          <w:rFonts w:ascii="Verdana" w:hAnsi="Verdana"/>
        </w:rPr>
        <w:t>remortgage</w:t>
      </w:r>
      <w:proofErr w:type="spellEnd"/>
      <w:r w:rsidR="00CA6F9D">
        <w:rPr>
          <w:rFonts w:ascii="Verdana" w:hAnsi="Verdana"/>
        </w:rPr>
        <w:t>.</w:t>
      </w:r>
      <w:r w:rsidR="00DE157C">
        <w:rPr>
          <w:rFonts w:ascii="Verdana" w:hAnsi="Verdana"/>
        </w:rPr>
        <w:t xml:space="preserve"> </w:t>
      </w:r>
      <w:r w:rsidR="00232D10">
        <w:rPr>
          <w:rFonts w:ascii="Verdana" w:hAnsi="Verdana"/>
        </w:rPr>
        <w:t>Mortgage l</w:t>
      </w:r>
      <w:r w:rsidR="00DE157C">
        <w:rPr>
          <w:rFonts w:ascii="Verdana" w:hAnsi="Verdana"/>
        </w:rPr>
        <w:t>enders will be concerned if the remaining term on the lease is low.</w:t>
      </w:r>
    </w:p>
    <w:p w:rsidR="00950776" w:rsidRDefault="003530D7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AB24AE">
        <w:rPr>
          <w:rFonts w:ascii="Verdana" w:hAnsi="Verdana"/>
        </w:rPr>
        <w:t xml:space="preserve">he main </w:t>
      </w:r>
      <w:r>
        <w:rPr>
          <w:rFonts w:ascii="Verdana" w:hAnsi="Verdana"/>
        </w:rPr>
        <w:t>qualify</w:t>
      </w:r>
      <w:r w:rsidR="00AB24AE">
        <w:rPr>
          <w:rFonts w:ascii="Verdana" w:hAnsi="Verdana"/>
        </w:rPr>
        <w:t>ing conditions are that</w:t>
      </w:r>
      <w:r>
        <w:rPr>
          <w:rFonts w:ascii="Verdana" w:hAnsi="Verdana"/>
        </w:rPr>
        <w:t xml:space="preserve"> </w:t>
      </w:r>
      <w:r w:rsidR="00950776">
        <w:rPr>
          <w:rFonts w:ascii="Verdana" w:hAnsi="Verdana"/>
        </w:rPr>
        <w:t xml:space="preserve"> </w:t>
      </w:r>
    </w:p>
    <w:p w:rsidR="00950776" w:rsidRPr="00950776" w:rsidRDefault="00950776" w:rsidP="0095077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0776">
        <w:rPr>
          <w:rFonts w:ascii="Verdana" w:hAnsi="Verdana"/>
        </w:rPr>
        <w:t xml:space="preserve">The </w:t>
      </w:r>
      <w:r w:rsidR="00AB24AE">
        <w:rPr>
          <w:rFonts w:ascii="Verdana" w:hAnsi="Verdana"/>
        </w:rPr>
        <w:t xml:space="preserve">original term of the lease </w:t>
      </w:r>
      <w:r w:rsidRPr="00950776">
        <w:rPr>
          <w:rFonts w:ascii="Verdana" w:hAnsi="Verdana"/>
        </w:rPr>
        <w:t>exceed</w:t>
      </w:r>
      <w:r w:rsidR="00AB24AE">
        <w:rPr>
          <w:rFonts w:ascii="Verdana" w:hAnsi="Verdana"/>
        </w:rPr>
        <w:t>ed</w:t>
      </w:r>
      <w:r w:rsidRPr="00950776">
        <w:rPr>
          <w:rFonts w:ascii="Verdana" w:hAnsi="Verdana"/>
        </w:rPr>
        <w:t xml:space="preserve"> 21 years</w:t>
      </w:r>
    </w:p>
    <w:p w:rsidR="00950776" w:rsidRDefault="00950776" w:rsidP="0095077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50776">
        <w:rPr>
          <w:rFonts w:ascii="Verdana" w:hAnsi="Verdana"/>
        </w:rPr>
        <w:t>You have owned the property for two years</w:t>
      </w:r>
      <w:r>
        <w:rPr>
          <w:rFonts w:ascii="Verdana" w:hAnsi="Verdana"/>
        </w:rPr>
        <w:t xml:space="preserve">, if you’ve owned it for less you don’t </w:t>
      </w:r>
      <w:r w:rsidRPr="00950776">
        <w:rPr>
          <w:rFonts w:ascii="Verdana" w:hAnsi="Verdana"/>
        </w:rPr>
        <w:t xml:space="preserve">have an automatic right to extend. </w:t>
      </w:r>
    </w:p>
    <w:p w:rsidR="000D674F" w:rsidRPr="000D674F" w:rsidRDefault="000D674F" w:rsidP="000D674F">
      <w:pPr>
        <w:rPr>
          <w:rFonts w:ascii="Verdana" w:hAnsi="Verdana"/>
        </w:rPr>
      </w:pPr>
      <w:r>
        <w:rPr>
          <w:rFonts w:ascii="Verdana" w:hAnsi="Verdana"/>
        </w:rPr>
        <w:t>There are two routes to extend your lease a formal route in accordance with legislation and an informal process, details of both shown below.</w:t>
      </w:r>
    </w:p>
    <w:p w:rsidR="002847D6" w:rsidRPr="002847D6" w:rsidRDefault="002847D6" w:rsidP="002847D6">
      <w:pPr>
        <w:rPr>
          <w:rFonts w:ascii="Verdana" w:hAnsi="Verdana"/>
          <w:b/>
        </w:rPr>
      </w:pPr>
      <w:r w:rsidRPr="002847D6">
        <w:rPr>
          <w:rFonts w:ascii="Verdana" w:hAnsi="Verdana"/>
          <w:b/>
        </w:rPr>
        <w:t>Formal procedure</w:t>
      </w:r>
    </w:p>
    <w:p w:rsidR="004801F7" w:rsidRDefault="00DE157C" w:rsidP="00950776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1D286F">
        <w:rPr>
          <w:rFonts w:ascii="Verdana" w:hAnsi="Verdana"/>
        </w:rPr>
        <w:t>legislation that give</w:t>
      </w:r>
      <w:r w:rsidR="001B58FC">
        <w:rPr>
          <w:rFonts w:ascii="Verdana" w:hAnsi="Verdana"/>
        </w:rPr>
        <w:t>s</w:t>
      </w:r>
      <w:r w:rsidR="001D286F">
        <w:rPr>
          <w:rFonts w:ascii="Verdana" w:hAnsi="Verdana"/>
        </w:rPr>
        <w:t xml:space="preserve"> you a right to extend your lease </w:t>
      </w:r>
      <w:r>
        <w:rPr>
          <w:rFonts w:ascii="Verdana" w:hAnsi="Verdana"/>
        </w:rPr>
        <w:t xml:space="preserve">sets out a </w:t>
      </w:r>
      <w:r w:rsidR="001D286F">
        <w:rPr>
          <w:rFonts w:ascii="Verdana" w:hAnsi="Verdana"/>
        </w:rPr>
        <w:t>formal procedure to follow and you’ll need to serve a statutory notice known as a section 4</w:t>
      </w:r>
      <w:r w:rsidR="00AB24AE">
        <w:rPr>
          <w:rFonts w:ascii="Verdana" w:hAnsi="Verdana"/>
        </w:rPr>
        <w:t>2</w:t>
      </w:r>
      <w:r w:rsidR="001D286F">
        <w:rPr>
          <w:rFonts w:ascii="Verdana" w:hAnsi="Verdana"/>
        </w:rPr>
        <w:t xml:space="preserve"> notice on the Association.</w:t>
      </w:r>
      <w:r w:rsidR="001B58FC">
        <w:rPr>
          <w:rFonts w:ascii="Verdana" w:hAnsi="Verdana"/>
        </w:rPr>
        <w:t xml:space="preserve"> </w:t>
      </w:r>
      <w:r w:rsidR="000A0A92">
        <w:rPr>
          <w:rFonts w:ascii="Verdana" w:hAnsi="Verdana"/>
        </w:rPr>
        <w:t xml:space="preserve">You will need to prepare before you issue the notice and </w:t>
      </w:r>
      <w:r w:rsidR="001B58FC">
        <w:rPr>
          <w:rFonts w:ascii="Verdana" w:hAnsi="Verdana"/>
        </w:rPr>
        <w:t>we recommended that you instruct advisors to help you with this. This will generally be</w:t>
      </w:r>
      <w:r w:rsidR="000A0A92">
        <w:rPr>
          <w:rFonts w:ascii="Verdana" w:hAnsi="Verdana"/>
        </w:rPr>
        <w:t xml:space="preserve"> </w:t>
      </w:r>
      <w:r w:rsidR="001B58FC">
        <w:rPr>
          <w:rFonts w:ascii="Verdana" w:hAnsi="Verdana"/>
        </w:rPr>
        <w:t xml:space="preserve">a </w:t>
      </w:r>
      <w:proofErr w:type="spellStart"/>
      <w:r w:rsidR="001B58FC">
        <w:rPr>
          <w:rFonts w:ascii="Verdana" w:hAnsi="Verdana"/>
        </w:rPr>
        <w:t>Valuer</w:t>
      </w:r>
      <w:proofErr w:type="spellEnd"/>
      <w:r w:rsidR="001B58FC">
        <w:rPr>
          <w:rFonts w:ascii="Verdana" w:hAnsi="Verdana"/>
        </w:rPr>
        <w:t xml:space="preserve"> </w:t>
      </w:r>
      <w:r w:rsidR="00A8265C">
        <w:rPr>
          <w:rFonts w:ascii="Verdana" w:hAnsi="Verdana"/>
        </w:rPr>
        <w:t xml:space="preserve">who will help you with the cost of extending the lease </w:t>
      </w:r>
      <w:r w:rsidR="001B58FC">
        <w:rPr>
          <w:rFonts w:ascii="Verdana" w:hAnsi="Verdana"/>
        </w:rPr>
        <w:t>and a Sol</w:t>
      </w:r>
      <w:r w:rsidR="000A0A92">
        <w:rPr>
          <w:rFonts w:ascii="Verdana" w:hAnsi="Verdana"/>
        </w:rPr>
        <w:t>i</w:t>
      </w:r>
      <w:r w:rsidR="001B58FC">
        <w:rPr>
          <w:rFonts w:ascii="Verdana" w:hAnsi="Verdana"/>
        </w:rPr>
        <w:t>citor</w:t>
      </w:r>
      <w:r w:rsidR="00A8265C">
        <w:rPr>
          <w:rFonts w:ascii="Verdana" w:hAnsi="Verdana"/>
        </w:rPr>
        <w:t xml:space="preserve"> who will serve the notice on us and undertake the legal work.</w:t>
      </w:r>
      <w:r w:rsidR="004801F7">
        <w:rPr>
          <w:rFonts w:ascii="Verdana" w:hAnsi="Verdana"/>
        </w:rPr>
        <w:t xml:space="preserve"> </w:t>
      </w:r>
    </w:p>
    <w:p w:rsidR="004801F7" w:rsidRDefault="004801F7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801F7">
        <w:rPr>
          <w:rFonts w:ascii="Verdana" w:hAnsi="Verdana"/>
        </w:rPr>
        <w:t>The notice will confirm your details and the address of the property</w:t>
      </w:r>
    </w:p>
    <w:p w:rsidR="004801F7" w:rsidRDefault="004801F7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Details of the present lease</w:t>
      </w:r>
    </w:p>
    <w:p w:rsidR="004801F7" w:rsidRDefault="004801F7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Pr="004801F7">
        <w:rPr>
          <w:rFonts w:ascii="Verdana" w:hAnsi="Verdana"/>
        </w:rPr>
        <w:t xml:space="preserve">he premium you propose to </w:t>
      </w:r>
      <w:r w:rsidR="00452E1D">
        <w:rPr>
          <w:rFonts w:ascii="Verdana" w:hAnsi="Verdana"/>
        </w:rPr>
        <w:t xml:space="preserve">pay to </w:t>
      </w:r>
      <w:r w:rsidRPr="004801F7">
        <w:rPr>
          <w:rFonts w:ascii="Verdana" w:hAnsi="Verdana"/>
        </w:rPr>
        <w:t>extend the lease</w:t>
      </w:r>
    </w:p>
    <w:p w:rsidR="004801F7" w:rsidRDefault="004801F7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Pr="004801F7">
        <w:rPr>
          <w:rFonts w:ascii="Verdana" w:hAnsi="Verdana"/>
        </w:rPr>
        <w:t>ny terms that you propose for the new lease which differ from the present lease</w:t>
      </w:r>
    </w:p>
    <w:p w:rsidR="004801F7" w:rsidRDefault="004801F7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Details of any representative that you have appointed</w:t>
      </w:r>
      <w:r w:rsidR="00452E1D">
        <w:rPr>
          <w:rFonts w:ascii="Verdana" w:hAnsi="Verdana"/>
        </w:rPr>
        <w:t xml:space="preserve"> to act for you</w:t>
      </w:r>
    </w:p>
    <w:p w:rsidR="001B58FC" w:rsidRPr="004801F7" w:rsidRDefault="00452E1D" w:rsidP="004801F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d</w:t>
      </w:r>
      <w:r w:rsidR="004801F7">
        <w:rPr>
          <w:rFonts w:ascii="Verdana" w:hAnsi="Verdana"/>
        </w:rPr>
        <w:t xml:space="preserve">ate by which the Association must </w:t>
      </w:r>
      <w:r>
        <w:rPr>
          <w:rFonts w:ascii="Verdana" w:hAnsi="Verdana"/>
        </w:rPr>
        <w:t xml:space="preserve">respond with a </w:t>
      </w:r>
      <w:r w:rsidR="004801F7">
        <w:rPr>
          <w:rFonts w:ascii="Verdana" w:hAnsi="Verdana"/>
        </w:rPr>
        <w:t>counter notice</w:t>
      </w:r>
    </w:p>
    <w:p w:rsidR="00950776" w:rsidRDefault="002F164F" w:rsidP="00950776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Once the notice is serviced, the </w:t>
      </w:r>
      <w:r w:rsidR="00B54A39">
        <w:rPr>
          <w:rFonts w:ascii="Verdana" w:hAnsi="Verdana"/>
        </w:rPr>
        <w:t>Association</w:t>
      </w:r>
      <w:r w:rsidR="00F950B7">
        <w:rPr>
          <w:rFonts w:ascii="Verdana" w:hAnsi="Verdana"/>
        </w:rPr>
        <w:t xml:space="preserve"> has a period of 21 days to request any </w:t>
      </w:r>
      <w:r w:rsidR="004801F7">
        <w:rPr>
          <w:rFonts w:ascii="Verdana" w:hAnsi="Verdana"/>
        </w:rPr>
        <w:t xml:space="preserve">further </w:t>
      </w:r>
      <w:r w:rsidR="00F950B7">
        <w:rPr>
          <w:rFonts w:ascii="Verdana" w:hAnsi="Verdana"/>
        </w:rPr>
        <w:t>information from you and also has the right to carry out a valuation of the property subject to giving you 3 days notice.</w:t>
      </w:r>
    </w:p>
    <w:p w:rsidR="004801F7" w:rsidRDefault="004801F7" w:rsidP="00950776">
      <w:pPr>
        <w:rPr>
          <w:rFonts w:ascii="Verdana" w:hAnsi="Verdana"/>
        </w:rPr>
      </w:pPr>
      <w:r>
        <w:rPr>
          <w:rFonts w:ascii="Verdana" w:hAnsi="Verdana"/>
        </w:rPr>
        <w:t>We can also request a deposit from you which will be the greater of £250.00 or 10% of the premium that you have proposed.</w:t>
      </w:r>
    </w:p>
    <w:p w:rsidR="00F950B7" w:rsidRDefault="00F950B7" w:rsidP="00950776">
      <w:pPr>
        <w:rPr>
          <w:rFonts w:ascii="Verdana" w:hAnsi="Verdana"/>
        </w:rPr>
      </w:pPr>
      <w:r>
        <w:rPr>
          <w:rFonts w:ascii="Verdana" w:hAnsi="Verdana"/>
        </w:rPr>
        <w:t xml:space="preserve">The Association </w:t>
      </w:r>
      <w:r w:rsidR="00977C55">
        <w:rPr>
          <w:rFonts w:ascii="Verdana" w:hAnsi="Verdana"/>
        </w:rPr>
        <w:t xml:space="preserve">via our solicitors </w:t>
      </w:r>
      <w:r>
        <w:rPr>
          <w:rFonts w:ascii="Verdana" w:hAnsi="Verdana"/>
        </w:rPr>
        <w:t xml:space="preserve">then serves a counter notice, this notice will </w:t>
      </w:r>
      <w:r w:rsidR="00844BB6">
        <w:rPr>
          <w:rFonts w:ascii="Verdana" w:hAnsi="Verdana"/>
        </w:rPr>
        <w:t xml:space="preserve">either </w:t>
      </w:r>
    </w:p>
    <w:p w:rsidR="00F950B7" w:rsidRPr="00452E1D" w:rsidRDefault="00F950B7" w:rsidP="00452E1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52E1D">
        <w:rPr>
          <w:rFonts w:ascii="Verdana" w:hAnsi="Verdana"/>
        </w:rPr>
        <w:t xml:space="preserve">Agree your right to the new lease and accept the </w:t>
      </w:r>
      <w:r w:rsidR="00844BB6" w:rsidRPr="00452E1D">
        <w:rPr>
          <w:rFonts w:ascii="Verdana" w:hAnsi="Verdana"/>
        </w:rPr>
        <w:t>price</w:t>
      </w:r>
      <w:r w:rsidR="006C5245">
        <w:rPr>
          <w:rFonts w:ascii="Verdana" w:hAnsi="Verdana"/>
        </w:rPr>
        <w:t>/terms</w:t>
      </w:r>
      <w:r w:rsidR="00844BB6" w:rsidRPr="00452E1D">
        <w:rPr>
          <w:rFonts w:ascii="Verdana" w:hAnsi="Verdana"/>
        </w:rPr>
        <w:t xml:space="preserve"> proposed</w:t>
      </w:r>
    </w:p>
    <w:p w:rsidR="00F950B7" w:rsidRPr="00452E1D" w:rsidRDefault="00F950B7" w:rsidP="00452E1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52E1D">
        <w:rPr>
          <w:rFonts w:ascii="Verdana" w:hAnsi="Verdana"/>
        </w:rPr>
        <w:t xml:space="preserve">Agree your right to the new lease and propose </w:t>
      </w:r>
      <w:r w:rsidR="00844BB6" w:rsidRPr="00452E1D">
        <w:rPr>
          <w:rFonts w:ascii="Verdana" w:hAnsi="Verdana"/>
        </w:rPr>
        <w:t>a different price</w:t>
      </w:r>
      <w:r w:rsidR="006C5245">
        <w:rPr>
          <w:rFonts w:ascii="Verdana" w:hAnsi="Verdana"/>
        </w:rPr>
        <w:t>/terms</w:t>
      </w:r>
      <w:r w:rsidR="00844BB6" w:rsidRPr="00452E1D">
        <w:rPr>
          <w:rFonts w:ascii="Verdana" w:hAnsi="Verdana"/>
        </w:rPr>
        <w:t xml:space="preserve"> </w:t>
      </w:r>
    </w:p>
    <w:p w:rsidR="00F950B7" w:rsidRPr="00452E1D" w:rsidRDefault="00F950B7" w:rsidP="00452E1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52E1D">
        <w:rPr>
          <w:rFonts w:ascii="Verdana" w:hAnsi="Verdana"/>
        </w:rPr>
        <w:t>Reject your right and give reasons</w:t>
      </w:r>
      <w:r w:rsidR="00452E1D">
        <w:rPr>
          <w:rFonts w:ascii="Verdana" w:hAnsi="Verdana"/>
        </w:rPr>
        <w:t xml:space="preserve"> why</w:t>
      </w:r>
    </w:p>
    <w:p w:rsidR="00844BB6" w:rsidRDefault="00844BB6" w:rsidP="00950776">
      <w:pPr>
        <w:rPr>
          <w:rFonts w:ascii="Verdana" w:hAnsi="Verdana"/>
        </w:rPr>
      </w:pPr>
      <w:r>
        <w:rPr>
          <w:rFonts w:ascii="Verdana" w:hAnsi="Verdana"/>
        </w:rPr>
        <w:t>If the price or terms cannot be agreed after two months an application to the leasehold Valuation Tribunal can be made for a determination on the issue.</w:t>
      </w:r>
    </w:p>
    <w:p w:rsidR="00844BB6" w:rsidRDefault="00844BB6" w:rsidP="00950776">
      <w:pPr>
        <w:rPr>
          <w:rFonts w:ascii="Verdana" w:hAnsi="Verdana"/>
        </w:rPr>
      </w:pPr>
      <w:r>
        <w:rPr>
          <w:rFonts w:ascii="Verdana" w:hAnsi="Verdana"/>
        </w:rPr>
        <w:t xml:space="preserve">Assuming agreement is reached there is a period of two months to enter into the new lease. The Associations solicitors will draft the new lease and this will be agreed with your solicitors. </w:t>
      </w:r>
    </w:p>
    <w:p w:rsidR="00844BB6" w:rsidRDefault="00844BB6" w:rsidP="00950776">
      <w:pPr>
        <w:rPr>
          <w:rFonts w:ascii="Verdana" w:hAnsi="Verdana"/>
        </w:rPr>
      </w:pPr>
      <w:r>
        <w:rPr>
          <w:rFonts w:ascii="Verdana" w:hAnsi="Verdana"/>
        </w:rPr>
        <w:t>Costs</w:t>
      </w:r>
    </w:p>
    <w:p w:rsidR="00AB24AE" w:rsidRDefault="00AB24AE" w:rsidP="00950776">
      <w:pPr>
        <w:rPr>
          <w:rFonts w:ascii="Verdana" w:hAnsi="Verdana"/>
        </w:rPr>
      </w:pPr>
      <w:r>
        <w:rPr>
          <w:rFonts w:ascii="Verdana" w:hAnsi="Verdana"/>
        </w:rPr>
        <w:t xml:space="preserve">Before you start </w:t>
      </w:r>
      <w:r w:rsidR="00844BB6">
        <w:rPr>
          <w:rFonts w:ascii="Verdana" w:hAnsi="Verdana"/>
        </w:rPr>
        <w:t xml:space="preserve">the process </w:t>
      </w:r>
      <w:r>
        <w:rPr>
          <w:rFonts w:ascii="Verdana" w:hAnsi="Verdana"/>
        </w:rPr>
        <w:t xml:space="preserve">you will need to know how you are going to </w:t>
      </w:r>
      <w:r w:rsidR="00452E1D">
        <w:rPr>
          <w:rFonts w:ascii="Verdana" w:hAnsi="Verdana"/>
        </w:rPr>
        <w:t xml:space="preserve">pay </w:t>
      </w:r>
      <w:r w:rsidR="006C5245">
        <w:rPr>
          <w:rFonts w:ascii="Verdana" w:hAnsi="Verdana"/>
        </w:rPr>
        <w:t xml:space="preserve">for this. </w:t>
      </w:r>
    </w:p>
    <w:p w:rsidR="000D7FDE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You will have to pay us a premium to extend your lease and in addition to this you will have to pay</w:t>
      </w:r>
    </w:p>
    <w:p w:rsidR="000D7FDE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Your legal and valuation costs</w:t>
      </w:r>
    </w:p>
    <w:p w:rsidR="002F164F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Our legal and valuation costs</w:t>
      </w:r>
      <w:r w:rsidR="002F164F">
        <w:rPr>
          <w:rFonts w:ascii="Verdana" w:hAnsi="Verdana"/>
        </w:rPr>
        <w:t xml:space="preserve"> </w:t>
      </w:r>
    </w:p>
    <w:p w:rsidR="000D7FDE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 xml:space="preserve">Our estimated costs below </w:t>
      </w:r>
      <w:r w:rsidR="00DE157C">
        <w:rPr>
          <w:rFonts w:ascii="Verdana" w:hAnsi="Verdana"/>
        </w:rPr>
        <w:t>are approximate and assume a straightforward lease extension without undue delay</w:t>
      </w:r>
    </w:p>
    <w:p w:rsidR="00DE157C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V</w:t>
      </w:r>
      <w:r w:rsidR="00DE157C">
        <w:rPr>
          <w:rFonts w:ascii="Verdana" w:hAnsi="Verdana"/>
        </w:rPr>
        <w:t>aluation fee £</w:t>
      </w:r>
      <w:r w:rsidR="00FA0759">
        <w:rPr>
          <w:rFonts w:ascii="Verdana" w:hAnsi="Verdana"/>
        </w:rPr>
        <w:t>500.00</w:t>
      </w:r>
      <w:r w:rsidR="00DE157C">
        <w:rPr>
          <w:rFonts w:ascii="Verdana" w:hAnsi="Verdana"/>
        </w:rPr>
        <w:t xml:space="preserve"> plus vat</w:t>
      </w:r>
    </w:p>
    <w:p w:rsidR="00DE157C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Legal fees</w:t>
      </w:r>
      <w:r w:rsidR="00D56212">
        <w:rPr>
          <w:rFonts w:ascii="Verdana" w:hAnsi="Verdana"/>
        </w:rPr>
        <w:t xml:space="preserve"> </w:t>
      </w:r>
      <w:r w:rsidR="00452E1D">
        <w:rPr>
          <w:rFonts w:ascii="Verdana" w:hAnsi="Verdana"/>
        </w:rPr>
        <w:t xml:space="preserve">from </w:t>
      </w:r>
      <w:r w:rsidR="00DE157C">
        <w:rPr>
          <w:rFonts w:ascii="Verdana" w:hAnsi="Verdana"/>
        </w:rPr>
        <w:t xml:space="preserve">£750.00 </w:t>
      </w:r>
      <w:r w:rsidR="00D178EC">
        <w:rPr>
          <w:rFonts w:ascii="Verdana" w:hAnsi="Verdana"/>
        </w:rPr>
        <w:t xml:space="preserve">to £1,950.00 </w:t>
      </w:r>
      <w:r w:rsidR="00DE157C">
        <w:rPr>
          <w:rFonts w:ascii="Verdana" w:hAnsi="Verdana"/>
        </w:rPr>
        <w:t xml:space="preserve">plus vat </w:t>
      </w:r>
    </w:p>
    <w:p w:rsidR="00D56212" w:rsidRDefault="000D7FDE" w:rsidP="00950776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D56212">
        <w:rPr>
          <w:rFonts w:ascii="Verdana" w:hAnsi="Verdana"/>
        </w:rPr>
        <w:t xml:space="preserve">dministration fee £100.00 plus vat </w:t>
      </w:r>
    </w:p>
    <w:p w:rsidR="009E13EE" w:rsidRDefault="009E13EE" w:rsidP="00950776">
      <w:pPr>
        <w:rPr>
          <w:rFonts w:ascii="Verdana" w:hAnsi="Verdana"/>
        </w:rPr>
      </w:pPr>
      <w:r>
        <w:rPr>
          <w:rFonts w:ascii="Verdana" w:hAnsi="Verdana"/>
        </w:rPr>
        <w:t>Please note that if the Association does not own the freehold of your property the process and costs may differ and we would need to look at each case individually.</w:t>
      </w:r>
    </w:p>
    <w:p w:rsidR="000D674F" w:rsidRDefault="000D674F" w:rsidP="00950776">
      <w:pPr>
        <w:rPr>
          <w:rFonts w:ascii="Verdana" w:hAnsi="Verdana"/>
          <w:b/>
        </w:rPr>
      </w:pPr>
    </w:p>
    <w:p w:rsidR="000D674F" w:rsidRDefault="000D674F" w:rsidP="00950776">
      <w:pPr>
        <w:rPr>
          <w:rFonts w:ascii="Verdana" w:hAnsi="Verdana"/>
          <w:b/>
        </w:rPr>
      </w:pPr>
    </w:p>
    <w:p w:rsidR="000D674F" w:rsidRDefault="000D674F" w:rsidP="00950776">
      <w:pPr>
        <w:rPr>
          <w:rFonts w:ascii="Verdana" w:hAnsi="Verdana"/>
          <w:b/>
        </w:rPr>
      </w:pPr>
    </w:p>
    <w:p w:rsidR="000D674F" w:rsidRDefault="000D674F" w:rsidP="00950776">
      <w:pPr>
        <w:rPr>
          <w:rFonts w:ascii="Verdana" w:hAnsi="Verdana"/>
          <w:b/>
        </w:rPr>
      </w:pPr>
    </w:p>
    <w:p w:rsidR="00DE157C" w:rsidRDefault="004F1F68" w:rsidP="00950776">
      <w:pPr>
        <w:rPr>
          <w:rFonts w:ascii="Verdana" w:hAnsi="Verdana"/>
          <w:b/>
        </w:rPr>
      </w:pPr>
      <w:bookmarkStart w:id="0" w:name="_GoBack"/>
      <w:bookmarkEnd w:id="0"/>
      <w:r w:rsidRPr="004F1F68">
        <w:rPr>
          <w:rFonts w:ascii="Verdana" w:hAnsi="Verdana"/>
          <w:b/>
        </w:rPr>
        <w:t>Informal process voluntary lease extension</w:t>
      </w:r>
    </w:p>
    <w:p w:rsidR="004F1F68" w:rsidRPr="004F1F68" w:rsidRDefault="004F1F68" w:rsidP="00950776">
      <w:pPr>
        <w:rPr>
          <w:rFonts w:ascii="Verdana" w:hAnsi="Verdana"/>
        </w:rPr>
      </w:pPr>
      <w:r w:rsidRPr="004F1F68">
        <w:rPr>
          <w:rFonts w:ascii="Verdana" w:hAnsi="Verdana"/>
        </w:rPr>
        <w:t>The cost of the lease extension</w:t>
      </w:r>
      <w:r>
        <w:rPr>
          <w:rFonts w:ascii="Verdana" w:hAnsi="Verdana"/>
        </w:rPr>
        <w:t xml:space="preserve"> is valued by an agreed </w:t>
      </w:r>
      <w:proofErr w:type="spellStart"/>
      <w:r>
        <w:rPr>
          <w:rFonts w:ascii="Verdana" w:hAnsi="Verdana"/>
        </w:rPr>
        <w:t>valuer</w:t>
      </w:r>
      <w:proofErr w:type="spellEnd"/>
      <w:r>
        <w:rPr>
          <w:rFonts w:ascii="Verdana" w:hAnsi="Verdana"/>
        </w:rPr>
        <w:t xml:space="preserve"> on a fair and impartial basis so that separate representation and negotiation </w:t>
      </w:r>
      <w:r w:rsidR="007B0901">
        <w:rPr>
          <w:rFonts w:ascii="Verdana" w:hAnsi="Verdana"/>
        </w:rPr>
        <w:t xml:space="preserve">is </w:t>
      </w:r>
      <w:r>
        <w:rPr>
          <w:rFonts w:ascii="Verdana" w:hAnsi="Verdana"/>
        </w:rPr>
        <w:t>not required.</w:t>
      </w:r>
    </w:p>
    <w:p w:rsidR="004F1F68" w:rsidRDefault="004F1F68" w:rsidP="00950776">
      <w:pPr>
        <w:rPr>
          <w:rFonts w:ascii="Verdana" w:hAnsi="Verdana"/>
        </w:rPr>
      </w:pPr>
      <w:r>
        <w:rPr>
          <w:rFonts w:ascii="Verdana" w:hAnsi="Verdana"/>
        </w:rPr>
        <w:t xml:space="preserve">We would request the valuation from the </w:t>
      </w:r>
      <w:proofErr w:type="spellStart"/>
      <w:r>
        <w:rPr>
          <w:rFonts w:ascii="Verdana" w:hAnsi="Verdana"/>
        </w:rPr>
        <w:t>valuer</w:t>
      </w:r>
      <w:proofErr w:type="spellEnd"/>
      <w:r>
        <w:rPr>
          <w:rFonts w:ascii="Verdana" w:hAnsi="Verdana"/>
        </w:rPr>
        <w:t xml:space="preserve">, you would be liable for the cost of this </w:t>
      </w:r>
      <w:r w:rsidR="007B0901">
        <w:rPr>
          <w:rFonts w:ascii="Verdana" w:hAnsi="Verdana"/>
        </w:rPr>
        <w:t xml:space="preserve">and we would ask you to pay this to us before we request the valuation. </w:t>
      </w:r>
      <w:r>
        <w:rPr>
          <w:rFonts w:ascii="Verdana" w:hAnsi="Verdana"/>
        </w:rPr>
        <w:t xml:space="preserve"> </w:t>
      </w:r>
      <w:r w:rsidR="007B0901">
        <w:rPr>
          <w:rFonts w:ascii="Verdana" w:hAnsi="Verdana"/>
        </w:rPr>
        <w:t>T</w:t>
      </w:r>
      <w:r>
        <w:rPr>
          <w:rFonts w:ascii="Verdana" w:hAnsi="Verdana"/>
        </w:rPr>
        <w:t>he valuation will be carried out on a fair and impartial basis.</w:t>
      </w:r>
    </w:p>
    <w:p w:rsidR="004F1F68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 xml:space="preserve">Once we have received </w:t>
      </w:r>
      <w:r w:rsidR="00D47B54">
        <w:rPr>
          <w:rFonts w:ascii="Verdana" w:hAnsi="Verdana"/>
        </w:rPr>
        <w:t xml:space="preserve">the valuation report we will write to you to confirm the cost and terms to extend your lease and will ask </w:t>
      </w:r>
      <w:r>
        <w:rPr>
          <w:rFonts w:ascii="Verdana" w:hAnsi="Verdana"/>
        </w:rPr>
        <w:t>you for your solicitors details.</w:t>
      </w:r>
    </w:p>
    <w:p w:rsidR="00F63BBA" w:rsidRDefault="00F63BBA" w:rsidP="00950776">
      <w:pPr>
        <w:rPr>
          <w:rFonts w:ascii="Verdana" w:hAnsi="Verdana"/>
        </w:rPr>
      </w:pPr>
      <w:r>
        <w:rPr>
          <w:rFonts w:ascii="Verdana" w:hAnsi="Verdana"/>
        </w:rPr>
        <w:t>You do not receive a copy of the valuation but our letter confirms the cost.</w:t>
      </w:r>
    </w:p>
    <w:p w:rsidR="00D47B54" w:rsidRDefault="00D47B54" w:rsidP="00950776">
      <w:pPr>
        <w:rPr>
          <w:rFonts w:ascii="Verdana" w:hAnsi="Verdana"/>
        </w:rPr>
      </w:pPr>
      <w:r>
        <w:rPr>
          <w:rFonts w:ascii="Verdana" w:hAnsi="Verdana"/>
        </w:rPr>
        <w:t>If you decide not to proceed the valuation fee will not be refunded.</w:t>
      </w:r>
    </w:p>
    <w:p w:rsidR="004F1F68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 xml:space="preserve">Once we have your solicitors details we would </w:t>
      </w:r>
      <w:r w:rsidR="004F1F68">
        <w:rPr>
          <w:rFonts w:ascii="Verdana" w:hAnsi="Verdana"/>
        </w:rPr>
        <w:t xml:space="preserve">Instruct </w:t>
      </w:r>
      <w:r>
        <w:rPr>
          <w:rFonts w:ascii="Verdana" w:hAnsi="Verdana"/>
        </w:rPr>
        <w:t xml:space="preserve">our solicitors </w:t>
      </w:r>
      <w:r w:rsidR="004F1F68">
        <w:rPr>
          <w:rFonts w:ascii="Verdana" w:hAnsi="Verdana"/>
        </w:rPr>
        <w:t xml:space="preserve">to start the conveyancing, they would obtain an undertaking from </w:t>
      </w:r>
      <w:r>
        <w:rPr>
          <w:rFonts w:ascii="Verdana" w:hAnsi="Verdana"/>
        </w:rPr>
        <w:t xml:space="preserve">your solicitors </w:t>
      </w:r>
      <w:r w:rsidR="004F1F68">
        <w:rPr>
          <w:rFonts w:ascii="Verdana" w:hAnsi="Verdana"/>
        </w:rPr>
        <w:t xml:space="preserve"> that </w:t>
      </w:r>
      <w:r>
        <w:rPr>
          <w:rFonts w:ascii="Verdana" w:hAnsi="Verdana"/>
        </w:rPr>
        <w:t xml:space="preserve">our </w:t>
      </w:r>
      <w:r w:rsidR="004F1F68">
        <w:rPr>
          <w:rFonts w:ascii="Verdana" w:hAnsi="Verdana"/>
        </w:rPr>
        <w:t>legal costs</w:t>
      </w:r>
      <w:r>
        <w:rPr>
          <w:rFonts w:ascii="Verdana" w:hAnsi="Verdana"/>
        </w:rPr>
        <w:t xml:space="preserve"> will be settled.</w:t>
      </w:r>
    </w:p>
    <w:p w:rsidR="007B0901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>The costs to you will be</w:t>
      </w:r>
    </w:p>
    <w:p w:rsidR="007B0901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>The cost to extend the lease</w:t>
      </w:r>
    </w:p>
    <w:p w:rsidR="007B0901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>The valuation cost estimated to be £500 plus vat</w:t>
      </w:r>
    </w:p>
    <w:p w:rsidR="004F1F68" w:rsidRDefault="004F1F68" w:rsidP="00950776">
      <w:pPr>
        <w:rPr>
          <w:rFonts w:ascii="Verdana" w:hAnsi="Verdana"/>
        </w:rPr>
      </w:pPr>
      <w:r>
        <w:rPr>
          <w:rFonts w:ascii="Verdana" w:hAnsi="Verdana"/>
        </w:rPr>
        <w:t>Our legal costs in region of £950.00 plus vat plus disbursements</w:t>
      </w:r>
    </w:p>
    <w:p w:rsidR="00C0615C" w:rsidRDefault="00C0615C" w:rsidP="00950776">
      <w:pPr>
        <w:rPr>
          <w:rFonts w:ascii="Verdana" w:hAnsi="Verdana"/>
        </w:rPr>
      </w:pPr>
      <w:r>
        <w:rPr>
          <w:rFonts w:ascii="Verdana" w:hAnsi="Verdana"/>
        </w:rPr>
        <w:t>Administration fee £100.00 plus vat.</w:t>
      </w:r>
    </w:p>
    <w:p w:rsidR="004F1F68" w:rsidRDefault="007B0901" w:rsidP="00950776">
      <w:pPr>
        <w:rPr>
          <w:rFonts w:ascii="Verdana" w:hAnsi="Verdana"/>
        </w:rPr>
      </w:pPr>
      <w:r>
        <w:rPr>
          <w:rFonts w:ascii="Verdana" w:hAnsi="Verdana"/>
        </w:rPr>
        <w:t>Your own solicitors costs.</w:t>
      </w:r>
    </w:p>
    <w:p w:rsidR="002847D6" w:rsidRDefault="002847D6" w:rsidP="002847D6">
      <w:pPr>
        <w:rPr>
          <w:rFonts w:ascii="Verdana" w:hAnsi="Verdana"/>
        </w:rPr>
      </w:pPr>
      <w:r>
        <w:rPr>
          <w:rFonts w:ascii="Verdana" w:hAnsi="Verdana"/>
        </w:rPr>
        <w:t>If you would like to talk to us about this please contact  Sue Ellis neighbourhood officer on 01372 8140</w:t>
      </w:r>
      <w:r w:rsidR="006D5AB8">
        <w:rPr>
          <w:rFonts w:ascii="Verdana" w:hAnsi="Verdana"/>
        </w:rPr>
        <w:t>00</w:t>
      </w:r>
    </w:p>
    <w:p w:rsidR="002847D6" w:rsidRDefault="002847D6" w:rsidP="00950776">
      <w:pPr>
        <w:rPr>
          <w:rFonts w:ascii="Verdana" w:hAnsi="Verdana"/>
        </w:rPr>
      </w:pPr>
    </w:p>
    <w:p w:rsidR="004F1F68" w:rsidRDefault="004F1F68" w:rsidP="00950776">
      <w:pPr>
        <w:rPr>
          <w:rFonts w:ascii="Verdana" w:hAnsi="Verdana"/>
        </w:rPr>
      </w:pPr>
    </w:p>
    <w:p w:rsidR="004F1F68" w:rsidRDefault="004F1F68" w:rsidP="00950776">
      <w:pPr>
        <w:rPr>
          <w:rFonts w:ascii="Verdana" w:hAnsi="Verdana"/>
        </w:rPr>
      </w:pPr>
    </w:p>
    <w:p w:rsidR="004F1F68" w:rsidRDefault="004F1F68" w:rsidP="00950776">
      <w:pPr>
        <w:rPr>
          <w:rFonts w:ascii="Verdana" w:hAnsi="Verdana"/>
        </w:rPr>
      </w:pPr>
    </w:p>
    <w:p w:rsidR="004F1F68" w:rsidRDefault="004F1F68" w:rsidP="00950776">
      <w:pPr>
        <w:rPr>
          <w:rFonts w:ascii="Verdana" w:hAnsi="Verdana"/>
        </w:rPr>
      </w:pPr>
    </w:p>
    <w:p w:rsidR="002F164F" w:rsidRPr="00950776" w:rsidRDefault="002F164F" w:rsidP="00950776">
      <w:pPr>
        <w:rPr>
          <w:rFonts w:ascii="Verdana" w:hAnsi="Verdana"/>
        </w:rPr>
      </w:pPr>
    </w:p>
    <w:p w:rsidR="00CA6F9D" w:rsidRDefault="00CA6F9D">
      <w:pPr>
        <w:rPr>
          <w:rFonts w:ascii="Verdana" w:hAnsi="Verdana"/>
        </w:rPr>
      </w:pPr>
    </w:p>
    <w:p w:rsidR="00CA6F9D" w:rsidRPr="00CA6F9D" w:rsidRDefault="00CA6F9D">
      <w:pPr>
        <w:rPr>
          <w:rFonts w:ascii="Verdana" w:hAnsi="Verdana"/>
        </w:rPr>
      </w:pPr>
    </w:p>
    <w:sectPr w:rsidR="00CA6F9D" w:rsidRPr="00CA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0EB7"/>
    <w:multiLevelType w:val="hybridMultilevel"/>
    <w:tmpl w:val="ACC0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023D"/>
    <w:multiLevelType w:val="hybridMultilevel"/>
    <w:tmpl w:val="01B8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C6495"/>
    <w:multiLevelType w:val="hybridMultilevel"/>
    <w:tmpl w:val="AD9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1"/>
    <w:rsid w:val="000911B0"/>
    <w:rsid w:val="000A0A92"/>
    <w:rsid w:val="000D674F"/>
    <w:rsid w:val="000D7FDE"/>
    <w:rsid w:val="00186361"/>
    <w:rsid w:val="001B58FC"/>
    <w:rsid w:val="001D286F"/>
    <w:rsid w:val="00232D10"/>
    <w:rsid w:val="002847D6"/>
    <w:rsid w:val="00285D3B"/>
    <w:rsid w:val="002F164F"/>
    <w:rsid w:val="003530D7"/>
    <w:rsid w:val="00452E1D"/>
    <w:rsid w:val="004801F7"/>
    <w:rsid w:val="004F1F68"/>
    <w:rsid w:val="006C5245"/>
    <w:rsid w:val="006D5AB8"/>
    <w:rsid w:val="007B0901"/>
    <w:rsid w:val="00844BB6"/>
    <w:rsid w:val="00950776"/>
    <w:rsid w:val="00950FFD"/>
    <w:rsid w:val="00977C55"/>
    <w:rsid w:val="009E13EE"/>
    <w:rsid w:val="00A8265C"/>
    <w:rsid w:val="00AB24AE"/>
    <w:rsid w:val="00B30F57"/>
    <w:rsid w:val="00B54A39"/>
    <w:rsid w:val="00C0615C"/>
    <w:rsid w:val="00CA6F9D"/>
    <w:rsid w:val="00D178EC"/>
    <w:rsid w:val="00D47B54"/>
    <w:rsid w:val="00D56212"/>
    <w:rsid w:val="00DE157C"/>
    <w:rsid w:val="00E35428"/>
    <w:rsid w:val="00F63BBA"/>
    <w:rsid w:val="00F950B7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se-advi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Association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Rosebery Housing Association</dc:creator>
  <cp:keywords/>
  <dc:description/>
  <cp:lastModifiedBy>Susan Ellis</cp:lastModifiedBy>
  <cp:revision>10</cp:revision>
  <cp:lastPrinted>2015-06-11T14:58:00Z</cp:lastPrinted>
  <dcterms:created xsi:type="dcterms:W3CDTF">2014-02-25T11:15:00Z</dcterms:created>
  <dcterms:modified xsi:type="dcterms:W3CDTF">2017-08-10T10:34:00Z</dcterms:modified>
</cp:coreProperties>
</file>